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148" w:rsidRPr="00043148" w:rsidRDefault="00043148" w:rsidP="000431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3148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043148" w:rsidRPr="00043148" w:rsidRDefault="00043148" w:rsidP="000431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3148">
        <w:rPr>
          <w:rFonts w:ascii="Times New Roman" w:eastAsia="Calibri" w:hAnsi="Times New Roman" w:cs="Times New Roman"/>
          <w:b/>
          <w:sz w:val="24"/>
          <w:szCs w:val="24"/>
        </w:rPr>
        <w:t>ДЕТСКИЙ САД №31 «СНЕГИРЁК»</w:t>
      </w:r>
    </w:p>
    <w:p w:rsidR="00043148" w:rsidRPr="00043148" w:rsidRDefault="00043148" w:rsidP="00043148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043148" w:rsidRPr="00043148" w:rsidRDefault="00043148" w:rsidP="00043148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043148" w:rsidRPr="00043148" w:rsidRDefault="00043148" w:rsidP="00043148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043148" w:rsidRPr="00043148" w:rsidRDefault="00043148" w:rsidP="000431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43148" w:rsidRPr="00043148" w:rsidRDefault="00043148" w:rsidP="000431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3148">
        <w:rPr>
          <w:rFonts w:ascii="Times New Roman" w:eastAsia="Calibri" w:hAnsi="Times New Roman" w:cs="Times New Roman"/>
          <w:sz w:val="24"/>
          <w:szCs w:val="24"/>
        </w:rPr>
        <w:t>Перспективный план взаимодействия с семьями воспитанников</w:t>
      </w:r>
    </w:p>
    <w:p w:rsidR="00043148" w:rsidRPr="00043148" w:rsidRDefault="00043148" w:rsidP="000431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3148">
        <w:rPr>
          <w:rFonts w:ascii="Times New Roman" w:eastAsia="Calibri" w:hAnsi="Times New Roman" w:cs="Times New Roman"/>
          <w:sz w:val="24"/>
          <w:szCs w:val="24"/>
        </w:rPr>
        <w:t>группы раннего возраста (1,5-2 года) на 202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043148">
        <w:rPr>
          <w:rFonts w:ascii="Times New Roman" w:eastAsia="Calibri" w:hAnsi="Times New Roman" w:cs="Times New Roman"/>
          <w:sz w:val="24"/>
          <w:szCs w:val="24"/>
        </w:rPr>
        <w:t xml:space="preserve"> - 202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043148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:rsidR="00043148" w:rsidRPr="00043148" w:rsidRDefault="00043148" w:rsidP="0004314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043148" w:rsidRPr="00043148" w:rsidRDefault="00043148" w:rsidP="0004314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043148" w:rsidRDefault="00043148" w:rsidP="0004314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431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043148" w:rsidRPr="00043148" w:rsidRDefault="00043148" w:rsidP="0004314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43148" w:rsidRPr="00043148" w:rsidRDefault="00043148" w:rsidP="0004314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3148" w:rsidRPr="00043148" w:rsidRDefault="00043148" w:rsidP="0004314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3148" w:rsidRPr="00043148" w:rsidRDefault="00043148" w:rsidP="0004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43148" w:rsidRPr="00043148" w:rsidRDefault="00043148" w:rsidP="0004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43148" w:rsidRPr="00043148" w:rsidRDefault="00043148" w:rsidP="0004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43148" w:rsidRPr="00043148" w:rsidRDefault="00043148" w:rsidP="0004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43148" w:rsidRPr="00043148" w:rsidRDefault="00043148" w:rsidP="0004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43148" w:rsidRPr="00043148" w:rsidRDefault="00043148" w:rsidP="0004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43148" w:rsidRPr="00043148" w:rsidRDefault="00043148" w:rsidP="0004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43148">
        <w:rPr>
          <w:rFonts w:ascii="Times New Roman" w:eastAsia="Calibri" w:hAnsi="Times New Roman" w:cs="Times New Roman"/>
          <w:sz w:val="24"/>
          <w:szCs w:val="24"/>
        </w:rPr>
        <w:t>Составили:</w:t>
      </w:r>
    </w:p>
    <w:p w:rsidR="00043148" w:rsidRDefault="00043148" w:rsidP="0004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43148">
        <w:rPr>
          <w:rFonts w:ascii="Times New Roman" w:eastAsia="Calibri" w:hAnsi="Times New Roman" w:cs="Times New Roman"/>
          <w:sz w:val="24"/>
          <w:szCs w:val="24"/>
        </w:rPr>
        <w:t xml:space="preserve">(Воспитатель: </w:t>
      </w:r>
      <w:proofErr w:type="spellStart"/>
      <w:r w:rsidRPr="00043148">
        <w:rPr>
          <w:rFonts w:ascii="Times New Roman" w:eastAsia="Calibri" w:hAnsi="Times New Roman" w:cs="Times New Roman"/>
          <w:sz w:val="24"/>
          <w:szCs w:val="24"/>
        </w:rPr>
        <w:t>Прейс</w:t>
      </w:r>
      <w:proofErr w:type="spellEnd"/>
      <w:r w:rsidRPr="00043148">
        <w:rPr>
          <w:rFonts w:ascii="Times New Roman" w:eastAsia="Calibri" w:hAnsi="Times New Roman" w:cs="Times New Roman"/>
          <w:sz w:val="24"/>
          <w:szCs w:val="24"/>
        </w:rPr>
        <w:t xml:space="preserve"> И.А.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Идрисова З.А.</w:t>
      </w:r>
      <w:r w:rsidRPr="00043148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43148" w:rsidRDefault="00043148" w:rsidP="0004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3148" w:rsidRDefault="00043148" w:rsidP="0004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3148" w:rsidRDefault="00043148" w:rsidP="0004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3148" w:rsidRDefault="00043148" w:rsidP="0004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3148" w:rsidRDefault="00043148" w:rsidP="0004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3148" w:rsidRDefault="00043148" w:rsidP="0004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3148" w:rsidRDefault="00043148" w:rsidP="0004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3148" w:rsidRDefault="00043148" w:rsidP="0004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3148" w:rsidRDefault="00043148" w:rsidP="0004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3148" w:rsidRDefault="00043148" w:rsidP="0004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3148" w:rsidRDefault="00043148" w:rsidP="0004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3148" w:rsidRDefault="00043148" w:rsidP="0004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3148" w:rsidRPr="00043148" w:rsidRDefault="00043148" w:rsidP="00043148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4314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Перспективный план взаимодействия с семьями воспитанников группы раннего возраста (1, 5-2 года)</w:t>
      </w:r>
    </w:p>
    <w:p w:rsidR="00043148" w:rsidRPr="00043148" w:rsidRDefault="00043148" w:rsidP="00043148">
      <w:pPr>
        <w:spacing w:after="0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6"/>
        <w:tblW w:w="5000" w:type="pct"/>
        <w:tblLook w:val="04A0" w:firstRow="1" w:lastRow="0" w:firstColumn="1" w:lastColumn="0" w:noHBand="0" w:noVBand="1"/>
      </w:tblPr>
      <w:tblGrid>
        <w:gridCol w:w="2508"/>
        <w:gridCol w:w="53"/>
        <w:gridCol w:w="4624"/>
        <w:gridCol w:w="26"/>
        <w:gridCol w:w="4650"/>
        <w:gridCol w:w="2699"/>
      </w:tblGrid>
      <w:tr w:rsidR="00043148" w:rsidRPr="00043148" w:rsidTr="0035350B">
        <w:tc>
          <w:tcPr>
            <w:tcW w:w="5000" w:type="pct"/>
            <w:gridSpan w:val="6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5" w:history="1">
              <w:r w:rsidRPr="00043148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Сентябрь</w:t>
              </w:r>
            </w:hyperlink>
          </w:p>
        </w:tc>
      </w:tr>
      <w:tr w:rsidR="00043148" w:rsidRPr="00043148" w:rsidTr="0035350B">
        <w:tc>
          <w:tcPr>
            <w:tcW w:w="861" w:type="pc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1606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06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927" w:type="pc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43148" w:rsidRPr="00043148" w:rsidTr="0035350B">
        <w:tc>
          <w:tcPr>
            <w:tcW w:w="861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606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режима дня в детском саду.</w:t>
            </w:r>
          </w:p>
        </w:tc>
        <w:tc>
          <w:tcPr>
            <w:tcW w:w="1606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родителей с основными режимными моментами и обозначить значимость каждого из них.</w:t>
            </w:r>
          </w:p>
        </w:tc>
        <w:tc>
          <w:tcPr>
            <w:tcW w:w="927" w:type="pct"/>
            <w:vMerge w:val="restart"/>
          </w:tcPr>
          <w:p w:rsidR="00043148" w:rsidRPr="00043148" w:rsidRDefault="00043148" w:rsidP="00043148">
            <w:pPr>
              <w:rPr>
                <w:rFonts w:ascii="Times New Roman" w:hAnsi="Times New Roman"/>
                <w:sz w:val="24"/>
                <w:szCs w:val="24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Воспитатель:</w:t>
            </w:r>
          </w:p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043148">
              <w:rPr>
                <w:rFonts w:ascii="Times New Roman" w:hAnsi="Times New Roman"/>
                <w:sz w:val="24"/>
                <w:szCs w:val="24"/>
              </w:rPr>
              <w:t>Прейс</w:t>
            </w:r>
            <w:proofErr w:type="spellEnd"/>
            <w:r w:rsidRPr="00043148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043148" w:rsidRPr="00043148" w:rsidTr="0035350B">
        <w:tc>
          <w:tcPr>
            <w:tcW w:w="861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 </w:t>
            </w:r>
          </w:p>
        </w:tc>
        <w:tc>
          <w:tcPr>
            <w:tcW w:w="1606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Возрастные особенности детей раннего возраста от 1,5 до 2 лет</w:t>
            </w:r>
          </w:p>
        </w:tc>
        <w:tc>
          <w:tcPr>
            <w:tcW w:w="1606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компетенции родителей в воспитании своих детей. 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61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Папка-передвижка </w:t>
            </w:r>
          </w:p>
        </w:tc>
        <w:tc>
          <w:tcPr>
            <w:tcW w:w="1606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адаптация в ясельной группе</w:t>
            </w:r>
          </w:p>
        </w:tc>
        <w:tc>
          <w:tcPr>
            <w:tcW w:w="1606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Повысить компетентность родителей, участвующих в процессе адаптации детей</w:t>
            </w:r>
            <w:r w:rsidRPr="000431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61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606" w:type="pct"/>
            <w:gridSpan w:val="2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Щедрые дары осени.</w:t>
            </w:r>
          </w:p>
        </w:tc>
        <w:tc>
          <w:tcPr>
            <w:tcW w:w="1606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Привлечь родителей к совместной творческой деятельности с детьми. 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5000" w:type="pct"/>
            <w:gridSpan w:val="6"/>
          </w:tcPr>
          <w:p w:rsidR="00043148" w:rsidRPr="00043148" w:rsidRDefault="00043148" w:rsidP="00043148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t xml:space="preserve">                                                                                                                         </w:t>
            </w:r>
            <w:hyperlink r:id="rId6" w:history="1">
              <w:r w:rsidRPr="00043148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Октябрь</w:t>
              </w:r>
            </w:hyperlink>
          </w:p>
        </w:tc>
      </w:tr>
      <w:tr w:rsidR="00043148" w:rsidRPr="00043148" w:rsidTr="0035350B">
        <w:tc>
          <w:tcPr>
            <w:tcW w:w="879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1597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97" w:type="pc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927" w:type="pc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43148" w:rsidRPr="00043148" w:rsidTr="0035350B">
        <w:tc>
          <w:tcPr>
            <w:tcW w:w="879" w:type="pct"/>
            <w:gridSpan w:val="2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«паспорт семьи»</w:t>
            </w:r>
          </w:p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Психологический портрет ребенка</w:t>
            </w:r>
          </w:p>
        </w:tc>
        <w:tc>
          <w:tcPr>
            <w:tcW w:w="1597" w:type="pct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Собрать достоверную информацию от родителей об индивидуальных особенностях детей и их семей. </w:t>
            </w:r>
          </w:p>
        </w:tc>
        <w:tc>
          <w:tcPr>
            <w:tcW w:w="927" w:type="pct"/>
            <w:vMerge w:val="restart"/>
          </w:tcPr>
          <w:p w:rsidR="00043148" w:rsidRPr="00043148" w:rsidRDefault="00043148" w:rsidP="00043148">
            <w:pPr>
              <w:rPr>
                <w:rFonts w:ascii="Times New Roman" w:hAnsi="Times New Roman"/>
                <w:sz w:val="24"/>
                <w:szCs w:val="24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Воспитатель:</w:t>
            </w:r>
          </w:p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43148">
              <w:rPr>
                <w:rFonts w:ascii="Times New Roman" w:hAnsi="Times New Roman"/>
                <w:sz w:val="24"/>
                <w:szCs w:val="24"/>
              </w:rPr>
              <w:t>Прейс</w:t>
            </w:r>
            <w:proofErr w:type="spellEnd"/>
            <w:r w:rsidRPr="00043148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043148" w:rsidRPr="00043148" w:rsidTr="0035350B">
        <w:tc>
          <w:tcPr>
            <w:tcW w:w="879" w:type="pct"/>
            <w:gridSpan w:val="2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Консультация. 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Витамины в овощах и фруктах </w:t>
            </w:r>
          </w:p>
        </w:tc>
        <w:tc>
          <w:tcPr>
            <w:tcW w:w="1597" w:type="pct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педагогической компетентности родителей 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gridSpan w:val="2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Папка-передвижка для родителей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Дорожная азбука для родителей</w:t>
            </w:r>
          </w:p>
        </w:tc>
        <w:tc>
          <w:tcPr>
            <w:tcW w:w="1597" w:type="pct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педагогической компетентности родителей в вопросе обучения детей ПДД 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gridSpan w:val="2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беседа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Одежда для прогулки </w:t>
            </w:r>
          </w:p>
        </w:tc>
        <w:tc>
          <w:tcPr>
            <w:tcW w:w="1597" w:type="pct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Дать рекомендации родителям как одевать ребенка на прогулку.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gridSpan w:val="2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sz w:val="24"/>
                <w:szCs w:val="24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Адаптация ребенка в детском саду.</w:t>
            </w:r>
          </w:p>
        </w:tc>
        <w:tc>
          <w:tcPr>
            <w:tcW w:w="1597" w:type="pct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педагогической компетентности родителей. Знакомство родителей с задачами воспитания детей на учебный год, психологическими и возрастными особенностями детей. Выбор родительского комитета. 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5000" w:type="pct"/>
            <w:gridSpan w:val="6"/>
          </w:tcPr>
          <w:p w:rsidR="00043148" w:rsidRPr="00043148" w:rsidRDefault="00043148" w:rsidP="00043148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lastRenderedPageBreak/>
              <w:t xml:space="preserve">                                                                                                                    </w:t>
            </w:r>
            <w:hyperlink r:id="rId7" w:history="1">
              <w:r w:rsidRPr="00043148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Ноябрь</w:t>
              </w:r>
            </w:hyperlink>
          </w:p>
        </w:tc>
      </w:tr>
      <w:tr w:rsidR="00043148" w:rsidRPr="00043148" w:rsidTr="0035350B">
        <w:tc>
          <w:tcPr>
            <w:tcW w:w="879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1597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97" w:type="pc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927" w:type="pc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43148" w:rsidRPr="00043148" w:rsidTr="0035350B">
        <w:tc>
          <w:tcPr>
            <w:tcW w:w="879" w:type="pct"/>
            <w:gridSpan w:val="2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 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за детский сад </w:t>
            </w:r>
          </w:p>
        </w:tc>
        <w:tc>
          <w:tcPr>
            <w:tcW w:w="1597" w:type="pct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добросовестное и своевременное желание оплачивать за детский садик ребенка. </w:t>
            </w:r>
          </w:p>
        </w:tc>
        <w:tc>
          <w:tcPr>
            <w:tcW w:w="927" w:type="pct"/>
            <w:vMerge w:val="restart"/>
          </w:tcPr>
          <w:p w:rsidR="00043148" w:rsidRPr="00043148" w:rsidRDefault="00043148" w:rsidP="00043148">
            <w:pPr>
              <w:rPr>
                <w:rFonts w:ascii="Times New Roman" w:hAnsi="Times New Roman"/>
                <w:sz w:val="24"/>
                <w:szCs w:val="24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Воспитатель:</w:t>
            </w:r>
          </w:p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043148">
              <w:rPr>
                <w:rFonts w:ascii="Times New Roman" w:hAnsi="Times New Roman"/>
                <w:sz w:val="24"/>
                <w:szCs w:val="24"/>
              </w:rPr>
              <w:t>Прейс</w:t>
            </w:r>
            <w:proofErr w:type="spellEnd"/>
            <w:r w:rsidRPr="00043148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043148" w:rsidRPr="00043148" w:rsidTr="0035350B">
        <w:tc>
          <w:tcPr>
            <w:tcW w:w="879" w:type="pct"/>
            <w:gridSpan w:val="2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Памятка  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Пальчиковая гимнастика </w:t>
            </w:r>
          </w:p>
        </w:tc>
        <w:tc>
          <w:tcPr>
            <w:tcW w:w="1597" w:type="pct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детей с пальчиковой гимнастикой.  Повышение родительской компетенции.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gridSpan w:val="2"/>
            <w:shd w:val="clear" w:color="auto" w:fill="auto"/>
          </w:tcPr>
          <w:p w:rsidR="00043148" w:rsidRPr="00043148" w:rsidRDefault="00043148" w:rsidP="00043148">
            <w:pPr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 </w:t>
            </w:r>
          </w:p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Ветряная оспа</w:t>
            </w:r>
          </w:p>
        </w:tc>
        <w:tc>
          <w:tcPr>
            <w:tcW w:w="1597" w:type="pct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педагогической компетентности родителей в вопросе заболевания ветряной оспой (ветрянка) 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gridSpan w:val="2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отучить ребенка от памперсов</w:t>
            </w:r>
          </w:p>
        </w:tc>
        <w:tc>
          <w:tcPr>
            <w:tcW w:w="1597" w:type="pct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Дать рекомендации родителям как можно отучить ребенка от памперсов.  Воспитание культурно-гигиенических навыков 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5000" w:type="pct"/>
            <w:gridSpan w:val="6"/>
          </w:tcPr>
          <w:p w:rsidR="00043148" w:rsidRPr="00043148" w:rsidRDefault="00043148" w:rsidP="00043148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t xml:space="preserve">                                                                                                                        </w:t>
            </w:r>
            <w:hyperlink r:id="rId8" w:history="1">
              <w:r w:rsidRPr="00043148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Декабрь</w:t>
              </w:r>
            </w:hyperlink>
          </w:p>
        </w:tc>
      </w:tr>
      <w:tr w:rsidR="00043148" w:rsidRPr="00043148" w:rsidTr="0035350B">
        <w:tc>
          <w:tcPr>
            <w:tcW w:w="879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1597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97" w:type="pc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927" w:type="pc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43148" w:rsidRPr="00043148" w:rsidTr="0035350B">
        <w:tc>
          <w:tcPr>
            <w:tcW w:w="879" w:type="pct"/>
            <w:gridSpan w:val="2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Памятка 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150" w:line="234" w:lineRule="atLeast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обезопасить себя и не омрачить новогодние праздники </w:t>
            </w:r>
          </w:p>
        </w:tc>
        <w:tc>
          <w:tcPr>
            <w:tcW w:w="1597" w:type="pct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с правилами безопасности в новогодние праздники </w:t>
            </w:r>
          </w:p>
        </w:tc>
        <w:tc>
          <w:tcPr>
            <w:tcW w:w="927" w:type="pct"/>
            <w:vMerge w:val="restart"/>
          </w:tcPr>
          <w:p w:rsidR="00043148" w:rsidRPr="00043148" w:rsidRDefault="00043148" w:rsidP="00043148">
            <w:pPr>
              <w:rPr>
                <w:rFonts w:ascii="Times New Roman" w:hAnsi="Times New Roman"/>
                <w:sz w:val="24"/>
                <w:szCs w:val="24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Воспитатель:</w:t>
            </w:r>
          </w:p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043148">
              <w:rPr>
                <w:rFonts w:ascii="Times New Roman" w:hAnsi="Times New Roman"/>
                <w:sz w:val="24"/>
                <w:szCs w:val="24"/>
              </w:rPr>
              <w:t>Прейс</w:t>
            </w:r>
            <w:proofErr w:type="spellEnd"/>
            <w:r w:rsidRPr="00043148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043148" w:rsidRPr="00043148" w:rsidTr="0035350B">
        <w:tc>
          <w:tcPr>
            <w:tcW w:w="879" w:type="pct"/>
            <w:gridSpan w:val="2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 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мелкой моторики рук детей раннего возраста</w:t>
            </w:r>
          </w:p>
        </w:tc>
        <w:tc>
          <w:tcPr>
            <w:tcW w:w="1597" w:type="pct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Привлечь внимание родителей к вопросу развития мелкой моторики рук. 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gridSpan w:val="2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Газета для любознательных родителей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«Безопасность на дороге»</w:t>
            </w:r>
          </w:p>
        </w:tc>
        <w:tc>
          <w:tcPr>
            <w:tcW w:w="1597" w:type="pct"/>
            <w:shd w:val="clear" w:color="auto" w:fill="auto"/>
          </w:tcPr>
          <w:p w:rsidR="00043148" w:rsidRPr="00043148" w:rsidRDefault="00043148" w:rsidP="00043148">
            <w:pPr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педагогической компетентности родителей в вопросе обучения детей ПДД </w:t>
            </w:r>
          </w:p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gridSpan w:val="2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Индивидуальная беседа 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Одежда ребенка для дневного сна </w:t>
            </w:r>
          </w:p>
        </w:tc>
        <w:tc>
          <w:tcPr>
            <w:tcW w:w="1597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культурно-гигиенических навыков. 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gridSpan w:val="2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sz w:val="24"/>
                <w:szCs w:val="24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Утренник 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Новый год к нам идет </w:t>
            </w:r>
          </w:p>
        </w:tc>
        <w:tc>
          <w:tcPr>
            <w:tcW w:w="1597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sz w:val="24"/>
                <w:szCs w:val="24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Создать бодрое, эмоционально положительное настроение. 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5000" w:type="pct"/>
            <w:gridSpan w:val="6"/>
          </w:tcPr>
          <w:p w:rsidR="00043148" w:rsidRPr="00043148" w:rsidRDefault="00043148" w:rsidP="00043148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t xml:space="preserve">                                                                                                                         </w:t>
            </w:r>
            <w:hyperlink r:id="rId9" w:history="1">
              <w:r w:rsidRPr="00043148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Январь</w:t>
              </w:r>
            </w:hyperlink>
          </w:p>
        </w:tc>
      </w:tr>
      <w:tr w:rsidR="00043148" w:rsidRPr="00043148" w:rsidTr="0035350B">
        <w:tc>
          <w:tcPr>
            <w:tcW w:w="879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1597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97" w:type="pc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927" w:type="pc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43148" w:rsidRPr="00043148" w:rsidTr="0035350B">
        <w:tc>
          <w:tcPr>
            <w:tcW w:w="879" w:type="pct"/>
            <w:gridSpan w:val="2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Консультация   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Чем занять ребенка 1,5-2 лет дома </w:t>
            </w:r>
          </w:p>
        </w:tc>
        <w:tc>
          <w:tcPr>
            <w:tcW w:w="1597" w:type="pct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Дать рекомендации </w:t>
            </w:r>
            <w:r w:rsidRPr="000431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родителям</w:t>
            </w: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по организации досуга с детьми дома. </w:t>
            </w:r>
          </w:p>
        </w:tc>
        <w:tc>
          <w:tcPr>
            <w:tcW w:w="927" w:type="pct"/>
            <w:vMerge w:val="restart"/>
          </w:tcPr>
          <w:p w:rsidR="00043148" w:rsidRPr="00043148" w:rsidRDefault="00043148" w:rsidP="00043148">
            <w:pPr>
              <w:rPr>
                <w:rFonts w:ascii="Times New Roman" w:hAnsi="Times New Roman"/>
                <w:sz w:val="24"/>
                <w:szCs w:val="24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Воспитатель:</w:t>
            </w:r>
          </w:p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043148">
              <w:rPr>
                <w:rFonts w:ascii="Times New Roman" w:hAnsi="Times New Roman"/>
                <w:sz w:val="24"/>
                <w:szCs w:val="24"/>
              </w:rPr>
              <w:t>Прейс</w:t>
            </w:r>
            <w:proofErr w:type="spellEnd"/>
            <w:r w:rsidRPr="00043148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043148" w:rsidRPr="00043148" w:rsidTr="0035350B">
        <w:tc>
          <w:tcPr>
            <w:tcW w:w="879" w:type="pct"/>
            <w:gridSpan w:val="2"/>
            <w:shd w:val="clear" w:color="auto" w:fill="auto"/>
          </w:tcPr>
          <w:p w:rsidR="00043148" w:rsidRPr="00043148" w:rsidRDefault="00043148" w:rsidP="00043148">
            <w:pPr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Памятка </w:t>
            </w:r>
          </w:p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перевозки детей в автомобиле</w:t>
            </w:r>
          </w:p>
        </w:tc>
        <w:tc>
          <w:tcPr>
            <w:tcW w:w="1597" w:type="pct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педагогической компетентности родителей в вопросах перевозки детей. 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gridSpan w:val="2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Консультация</w:t>
            </w: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ОКЗ </w:t>
            </w:r>
          </w:p>
        </w:tc>
        <w:tc>
          <w:tcPr>
            <w:tcW w:w="1597" w:type="pct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Дать рекомендации родителям по профилактике острой кишечной инфекции. 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gridSpan w:val="2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речи детей  раннего возраста </w:t>
            </w:r>
          </w:p>
        </w:tc>
        <w:tc>
          <w:tcPr>
            <w:tcW w:w="1597" w:type="pct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Объяснить родителям актуальность, важность проблемы, повысить образовательный уровень родителей по данной проблеме. 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</w:tbl>
    <w:p w:rsidR="00043148" w:rsidRPr="00043148" w:rsidRDefault="00043148" w:rsidP="00043148">
      <w:pPr>
        <w:rPr>
          <w:rFonts w:ascii="Calibri" w:eastAsia="Calibri" w:hAnsi="Calibri" w:cs="Times New Roman"/>
          <w:highlight w:val="yellow"/>
        </w:rPr>
      </w:pPr>
    </w:p>
    <w:tbl>
      <w:tblPr>
        <w:tblStyle w:val="6"/>
        <w:tblW w:w="5000" w:type="pct"/>
        <w:tblLook w:val="04A0" w:firstRow="1" w:lastRow="0" w:firstColumn="1" w:lastColumn="0" w:noHBand="0" w:noVBand="1"/>
      </w:tblPr>
      <w:tblGrid>
        <w:gridCol w:w="2559"/>
        <w:gridCol w:w="4642"/>
        <w:gridCol w:w="9"/>
        <w:gridCol w:w="4636"/>
        <w:gridCol w:w="15"/>
        <w:gridCol w:w="2699"/>
      </w:tblGrid>
      <w:tr w:rsidR="00043148" w:rsidRPr="00043148" w:rsidTr="0035350B">
        <w:tc>
          <w:tcPr>
            <w:tcW w:w="5000" w:type="pct"/>
            <w:gridSpan w:val="6"/>
          </w:tcPr>
          <w:p w:rsidR="00043148" w:rsidRPr="00043148" w:rsidRDefault="00043148" w:rsidP="00043148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t xml:space="preserve">                                                                                                                     </w:t>
            </w:r>
            <w:hyperlink r:id="rId10" w:history="1">
              <w:r w:rsidRPr="00043148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Февраль</w:t>
              </w:r>
            </w:hyperlink>
          </w:p>
        </w:tc>
      </w:tr>
      <w:tr w:rsidR="00043148" w:rsidRPr="00043148" w:rsidTr="0035350B">
        <w:tc>
          <w:tcPr>
            <w:tcW w:w="879" w:type="pc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1597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97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927" w:type="pc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 </w:t>
            </w:r>
          </w:p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сенсорных способностей детей раннего возраста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компетентности родителей в рамках рассматриваемой темы. </w:t>
            </w:r>
          </w:p>
        </w:tc>
        <w:tc>
          <w:tcPr>
            <w:tcW w:w="927" w:type="pct"/>
            <w:vMerge w:val="restart"/>
          </w:tcPr>
          <w:p w:rsidR="00043148" w:rsidRPr="00043148" w:rsidRDefault="00043148" w:rsidP="00043148">
            <w:pPr>
              <w:rPr>
                <w:rFonts w:ascii="Times New Roman" w:hAnsi="Times New Roman"/>
                <w:sz w:val="24"/>
                <w:szCs w:val="24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Воспитатель:</w:t>
            </w:r>
          </w:p>
          <w:p w:rsidR="00043148" w:rsidRPr="00043148" w:rsidRDefault="00043148" w:rsidP="0004314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043148">
              <w:rPr>
                <w:rFonts w:ascii="Times New Roman" w:hAnsi="Times New Roman"/>
                <w:sz w:val="24"/>
                <w:szCs w:val="24"/>
              </w:rPr>
              <w:t>Прейс</w:t>
            </w:r>
            <w:proofErr w:type="spellEnd"/>
            <w:r w:rsidRPr="00043148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rPr>
                <w:b/>
                <w:bCs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Капризы и упрямство детей раннего возраста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компетентности родителей в вопросах воспитания детей.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стенгазеты  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защитников отечества </w:t>
            </w:r>
          </w:p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Привлечь родителей к совместной творческой деятельности с детьми. 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Памятка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Энтеровирусные инфекции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Дать рекомендации родителям по профилактике </w:t>
            </w:r>
            <w:proofErr w:type="spellStart"/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энтеровируса</w:t>
            </w:r>
            <w:proofErr w:type="spellEnd"/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5000" w:type="pct"/>
            <w:gridSpan w:val="6"/>
          </w:tcPr>
          <w:p w:rsidR="00043148" w:rsidRPr="00043148" w:rsidRDefault="00043148" w:rsidP="00043148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t xml:space="preserve">                                                                                                                             </w:t>
            </w:r>
            <w:hyperlink r:id="rId11" w:history="1">
              <w:r w:rsidRPr="00043148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Март</w:t>
              </w:r>
            </w:hyperlink>
          </w:p>
        </w:tc>
      </w:tr>
      <w:tr w:rsidR="00043148" w:rsidRPr="00043148" w:rsidTr="0035350B">
        <w:tc>
          <w:tcPr>
            <w:tcW w:w="879" w:type="pc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1594" w:type="pc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95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932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Папка-передвижка </w:t>
            </w:r>
          </w:p>
        </w:tc>
        <w:tc>
          <w:tcPr>
            <w:tcW w:w="1594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Весна </w:t>
            </w:r>
          </w:p>
        </w:tc>
        <w:tc>
          <w:tcPr>
            <w:tcW w:w="1595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педагогической компетентности родителей в вопросе обучения детей по вопросу времени года «Весна». </w:t>
            </w:r>
          </w:p>
        </w:tc>
        <w:tc>
          <w:tcPr>
            <w:tcW w:w="932" w:type="pct"/>
            <w:gridSpan w:val="2"/>
            <w:vMerge w:val="restart"/>
          </w:tcPr>
          <w:p w:rsidR="00043148" w:rsidRPr="00043148" w:rsidRDefault="00043148" w:rsidP="00043148">
            <w:pPr>
              <w:rPr>
                <w:rFonts w:ascii="Times New Roman" w:hAnsi="Times New Roman"/>
                <w:sz w:val="24"/>
                <w:szCs w:val="24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Воспитатель:</w:t>
            </w:r>
          </w:p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043148">
              <w:rPr>
                <w:rFonts w:ascii="Times New Roman" w:hAnsi="Times New Roman"/>
                <w:sz w:val="24"/>
                <w:szCs w:val="24"/>
              </w:rPr>
              <w:t>Прейс</w:t>
            </w:r>
            <w:proofErr w:type="spellEnd"/>
            <w:r w:rsidRPr="00043148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Праздники </w:t>
            </w:r>
          </w:p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94" w:type="pct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Утренник, посвященный 8 марта </w:t>
            </w:r>
          </w:p>
        </w:tc>
        <w:tc>
          <w:tcPr>
            <w:tcW w:w="1595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Создать бодрое, эмоционально положительное настроение. </w:t>
            </w:r>
          </w:p>
        </w:tc>
        <w:tc>
          <w:tcPr>
            <w:tcW w:w="932" w:type="pct"/>
            <w:gridSpan w:val="2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shd w:val="clear" w:color="auto" w:fill="FFFFFF"/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Консультация</w:t>
            </w:r>
          </w:p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4" w:type="pct"/>
            <w:shd w:val="clear" w:color="auto" w:fill="auto"/>
          </w:tcPr>
          <w:p w:rsidR="00043148" w:rsidRPr="00043148" w:rsidRDefault="00043148" w:rsidP="00043148">
            <w:pPr>
              <w:numPr>
                <w:ilvl w:val="0"/>
                <w:numId w:val="2"/>
              </w:numPr>
              <w:shd w:val="clear" w:color="auto" w:fill="FFFFFF"/>
              <w:spacing w:after="60"/>
              <w:ind w:hanging="3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Как научить ребенка самостоятельно одеваться   </w:t>
            </w:r>
          </w:p>
        </w:tc>
        <w:tc>
          <w:tcPr>
            <w:tcW w:w="1595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Дать рекомендации родителям в воспитании самостоятельности в самообслуживании.</w:t>
            </w:r>
          </w:p>
        </w:tc>
        <w:tc>
          <w:tcPr>
            <w:tcW w:w="932" w:type="pct"/>
            <w:gridSpan w:val="2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Консультация для родителей </w:t>
            </w:r>
          </w:p>
        </w:tc>
        <w:tc>
          <w:tcPr>
            <w:tcW w:w="1594" w:type="pct"/>
            <w:shd w:val="clear" w:color="auto" w:fill="auto"/>
          </w:tcPr>
          <w:p w:rsidR="00043148" w:rsidRPr="00043148" w:rsidRDefault="00043148" w:rsidP="00043148">
            <w:pPr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Пожар – это  </w:t>
            </w:r>
          </w:p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шутка </w:t>
            </w:r>
          </w:p>
        </w:tc>
        <w:tc>
          <w:tcPr>
            <w:tcW w:w="1595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педагогической культуры родителей</w:t>
            </w:r>
          </w:p>
        </w:tc>
        <w:tc>
          <w:tcPr>
            <w:tcW w:w="932" w:type="pct"/>
            <w:gridSpan w:val="2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5000" w:type="pct"/>
            <w:gridSpan w:val="6"/>
          </w:tcPr>
          <w:p w:rsidR="00043148" w:rsidRPr="00043148" w:rsidRDefault="00043148" w:rsidP="00043148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t xml:space="preserve">                                                                                                                              </w:t>
            </w:r>
            <w:hyperlink r:id="rId12" w:history="1">
              <w:r w:rsidRPr="00043148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Апрель</w:t>
              </w:r>
            </w:hyperlink>
          </w:p>
        </w:tc>
      </w:tr>
      <w:tr w:rsidR="00043148" w:rsidRPr="00043148" w:rsidTr="0035350B">
        <w:tc>
          <w:tcPr>
            <w:tcW w:w="879" w:type="pct"/>
          </w:tcPr>
          <w:p w:rsidR="00043148" w:rsidRPr="00043148" w:rsidRDefault="00043148" w:rsidP="00043148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Форма</w:t>
            </w:r>
          </w:p>
        </w:tc>
        <w:tc>
          <w:tcPr>
            <w:tcW w:w="1594" w:type="pc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95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932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 </w:t>
            </w:r>
          </w:p>
        </w:tc>
        <w:tc>
          <w:tcPr>
            <w:tcW w:w="1594" w:type="pct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сказки читать детям 1,5-2 лет</w:t>
            </w:r>
          </w:p>
        </w:tc>
        <w:tc>
          <w:tcPr>
            <w:tcW w:w="1595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компетентности родителей в рамках рассматриваемой темы. </w:t>
            </w:r>
          </w:p>
        </w:tc>
        <w:tc>
          <w:tcPr>
            <w:tcW w:w="932" w:type="pct"/>
            <w:gridSpan w:val="2"/>
            <w:vMerge w:val="restart"/>
          </w:tcPr>
          <w:p w:rsidR="00043148" w:rsidRPr="00043148" w:rsidRDefault="00043148" w:rsidP="00043148">
            <w:pPr>
              <w:rPr>
                <w:rFonts w:ascii="Times New Roman" w:hAnsi="Times New Roman"/>
                <w:sz w:val="24"/>
                <w:szCs w:val="24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Воспитатель:</w:t>
            </w:r>
          </w:p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043148">
              <w:rPr>
                <w:rFonts w:ascii="Times New Roman" w:hAnsi="Times New Roman"/>
                <w:sz w:val="24"/>
                <w:szCs w:val="24"/>
              </w:rPr>
              <w:t>Прейс</w:t>
            </w:r>
            <w:proofErr w:type="spellEnd"/>
            <w:r w:rsidRPr="00043148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Выставка рисунков</w:t>
            </w: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4" w:type="pct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 День космонавтики</w:t>
            </w: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5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родителей к работе детского сада. Развитие творческого взаимодействия родителей и детей. </w:t>
            </w:r>
          </w:p>
        </w:tc>
        <w:tc>
          <w:tcPr>
            <w:tcW w:w="932" w:type="pct"/>
            <w:gridSpan w:val="2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Советы специалиста </w:t>
            </w:r>
          </w:p>
        </w:tc>
        <w:tc>
          <w:tcPr>
            <w:tcW w:w="1594" w:type="pct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Гиперактивный</w:t>
            </w:r>
            <w:proofErr w:type="spellEnd"/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ребенок </w:t>
            </w:r>
          </w:p>
        </w:tc>
        <w:tc>
          <w:tcPr>
            <w:tcW w:w="1595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Советы по воспитанию </w:t>
            </w:r>
            <w:proofErr w:type="spellStart"/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гиперактивного</w:t>
            </w:r>
            <w:proofErr w:type="spellEnd"/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ребенка. </w:t>
            </w:r>
          </w:p>
        </w:tc>
        <w:tc>
          <w:tcPr>
            <w:tcW w:w="932" w:type="pct"/>
            <w:gridSpan w:val="2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 собрание </w:t>
            </w:r>
          </w:p>
        </w:tc>
        <w:tc>
          <w:tcPr>
            <w:tcW w:w="1594" w:type="pct"/>
            <w:shd w:val="clear" w:color="auto" w:fill="auto"/>
          </w:tcPr>
          <w:p w:rsidR="00043148" w:rsidRPr="00043148" w:rsidRDefault="00043148" w:rsidP="00043148">
            <w:pPr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Наши успехи </w:t>
            </w:r>
          </w:p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5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Подвести итоги за учебный год, поощрить активных родителей благодарственными письмами. </w:t>
            </w:r>
          </w:p>
        </w:tc>
        <w:tc>
          <w:tcPr>
            <w:tcW w:w="932" w:type="pct"/>
            <w:gridSpan w:val="2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  </w:t>
            </w:r>
          </w:p>
        </w:tc>
        <w:tc>
          <w:tcPr>
            <w:tcW w:w="1594" w:type="pct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Кормушка для пичужки </w:t>
            </w:r>
          </w:p>
        </w:tc>
        <w:tc>
          <w:tcPr>
            <w:tcW w:w="1595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Привлекать </w:t>
            </w:r>
            <w:r w:rsidRPr="000431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родителей</w:t>
            </w: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к совместной деятельности по экологическому воспитанию дошкольников. </w:t>
            </w:r>
          </w:p>
        </w:tc>
        <w:tc>
          <w:tcPr>
            <w:tcW w:w="932" w:type="pct"/>
            <w:gridSpan w:val="2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5000" w:type="pct"/>
            <w:gridSpan w:val="6"/>
          </w:tcPr>
          <w:p w:rsidR="00043148" w:rsidRPr="00043148" w:rsidRDefault="00043148" w:rsidP="00043148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t xml:space="preserve">                                                                                                                                  </w:t>
            </w:r>
            <w:hyperlink r:id="rId13" w:history="1">
              <w:r w:rsidRPr="00043148">
                <w:t xml:space="preserve"> </w:t>
              </w:r>
              <w:r w:rsidRPr="00043148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Май</w:t>
              </w:r>
            </w:hyperlink>
          </w:p>
        </w:tc>
      </w:tr>
      <w:tr w:rsidR="00043148" w:rsidRPr="00043148" w:rsidTr="0035350B">
        <w:tc>
          <w:tcPr>
            <w:tcW w:w="879" w:type="pc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1597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97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927" w:type="pc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Выставка совместных поделок</w:t>
            </w: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День Победы</w:t>
            </w: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Привлечь родителей к участию в празднике, воспитывать чувство патриотизма у детей.</w:t>
            </w: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7" w:type="pct"/>
            <w:vMerge w:val="restart"/>
          </w:tcPr>
          <w:p w:rsidR="00043148" w:rsidRPr="00043148" w:rsidRDefault="00043148" w:rsidP="00043148">
            <w:pPr>
              <w:rPr>
                <w:rFonts w:ascii="Times New Roman" w:hAnsi="Times New Roman"/>
                <w:sz w:val="24"/>
                <w:szCs w:val="24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Воспитатель:</w:t>
            </w:r>
          </w:p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043148">
              <w:rPr>
                <w:rFonts w:ascii="Times New Roman" w:hAnsi="Times New Roman"/>
                <w:sz w:val="24"/>
                <w:szCs w:val="24"/>
              </w:rPr>
              <w:t>Прейс</w:t>
            </w:r>
            <w:proofErr w:type="spellEnd"/>
            <w:r w:rsidRPr="00043148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Папка- передвижка 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hd w:val="clear" w:color="auto" w:fill="FFFFFF"/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победы </w:t>
            </w:r>
          </w:p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Привлечь внимание родителей к информации родительского уголка.</w:t>
            </w: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Памятка  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Осторожно, клещи! 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родителей о клещевом энцефалите. 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Консультация для родителей 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Дорога</w:t>
            </w:r>
            <w:r w:rsidRPr="0004314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</w:t>
            </w:r>
            <w:r w:rsidRPr="0004314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терпит</w:t>
            </w:r>
            <w:r w:rsidRPr="0004314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шалости</w:t>
            </w:r>
            <w:r w:rsidRPr="0004314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</w:p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наказывает</w:t>
            </w:r>
            <w:r w:rsidRPr="0004314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</w:t>
            </w:r>
            <w:r w:rsidRPr="0004314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жалости! 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педагогической компетентности родителей в вопросе обучения детей ПДД 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5000" w:type="pct"/>
            <w:gridSpan w:val="6"/>
          </w:tcPr>
          <w:p w:rsidR="00043148" w:rsidRPr="00043148" w:rsidRDefault="00043148" w:rsidP="00043148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lastRenderedPageBreak/>
              <w:t xml:space="preserve">                                                                                                                           </w:t>
            </w:r>
            <w:hyperlink r:id="rId14" w:history="1">
              <w:r w:rsidRPr="00043148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Июнь</w:t>
              </w:r>
            </w:hyperlink>
          </w:p>
        </w:tc>
      </w:tr>
      <w:tr w:rsidR="00043148" w:rsidRPr="00043148" w:rsidTr="0035350B">
        <w:tc>
          <w:tcPr>
            <w:tcW w:w="879" w:type="pc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1597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97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927" w:type="pc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Игры с детьми летом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Расширять представления родителей о возможных видах игр с детьми.</w:t>
            </w:r>
          </w:p>
        </w:tc>
        <w:tc>
          <w:tcPr>
            <w:tcW w:w="927" w:type="pct"/>
            <w:vMerge w:val="restart"/>
          </w:tcPr>
          <w:p w:rsidR="00043148" w:rsidRPr="00043148" w:rsidRDefault="00043148" w:rsidP="00043148">
            <w:pPr>
              <w:rPr>
                <w:rFonts w:ascii="Times New Roman" w:hAnsi="Times New Roman"/>
                <w:sz w:val="24"/>
                <w:szCs w:val="24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Воспитатель:</w:t>
            </w:r>
          </w:p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043148">
              <w:rPr>
                <w:rFonts w:ascii="Times New Roman" w:hAnsi="Times New Roman"/>
                <w:sz w:val="24"/>
                <w:szCs w:val="24"/>
              </w:rPr>
              <w:t>Прейс</w:t>
            </w:r>
            <w:proofErr w:type="spellEnd"/>
            <w:r w:rsidRPr="00043148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Как организовать летний отдых с ребенком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Предупреждение возникновения различных опасных ситуаций во время летнего отдыха.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Пищевые отравления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Профилактика пищевых отравлений у детей.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Как обеспечить здоровье ребенку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Способствовать формированию потребности в здоровом образе жизни.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5000" w:type="pct"/>
            <w:gridSpan w:val="6"/>
          </w:tcPr>
          <w:p w:rsidR="00043148" w:rsidRPr="00043148" w:rsidRDefault="00043148" w:rsidP="00043148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t xml:space="preserve">                                                                                                                            </w:t>
            </w:r>
            <w:hyperlink r:id="rId15" w:history="1">
              <w:r w:rsidRPr="00043148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Июль</w:t>
              </w:r>
            </w:hyperlink>
          </w:p>
        </w:tc>
      </w:tr>
      <w:tr w:rsidR="00043148" w:rsidRPr="00043148" w:rsidTr="0035350B">
        <w:tc>
          <w:tcPr>
            <w:tcW w:w="879" w:type="pc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1597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97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927" w:type="pc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Фотовыставка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Наши питомцы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Побуждать родителей активно участвовать в жизни группы.</w:t>
            </w:r>
          </w:p>
        </w:tc>
        <w:tc>
          <w:tcPr>
            <w:tcW w:w="927" w:type="pct"/>
            <w:vMerge w:val="restart"/>
          </w:tcPr>
          <w:p w:rsidR="00043148" w:rsidRPr="00043148" w:rsidRDefault="00043148" w:rsidP="00043148">
            <w:pPr>
              <w:rPr>
                <w:rFonts w:ascii="Times New Roman" w:hAnsi="Times New Roman"/>
                <w:sz w:val="24"/>
                <w:szCs w:val="24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Воспитатель:</w:t>
            </w:r>
          </w:p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043148">
              <w:rPr>
                <w:rFonts w:ascii="Times New Roman" w:hAnsi="Times New Roman"/>
                <w:sz w:val="24"/>
                <w:szCs w:val="24"/>
              </w:rPr>
              <w:t>Прейс</w:t>
            </w:r>
            <w:proofErr w:type="spellEnd"/>
            <w:r w:rsidRPr="00043148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Одежда ребенка на прогулке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431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Познакомить родителей с педагогическим опытом.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Ивана Купала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Приобщение родителей к подготовке праздника, привлечение к участию в жизни группы.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Питьевой режим дома и в детском саду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Познакомить родителей с важностью соблюдения питьевого режима в летний период.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iCs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«Организация детской познавательной деятельности в условиях лета»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after="6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431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Познакомить родителей с организацией детской познавательной активности.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43148" w:rsidRPr="00043148" w:rsidTr="0035350B">
        <w:tc>
          <w:tcPr>
            <w:tcW w:w="5000" w:type="pct"/>
            <w:gridSpan w:val="6"/>
          </w:tcPr>
          <w:p w:rsidR="00043148" w:rsidRPr="00043148" w:rsidRDefault="00043148" w:rsidP="00043148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t xml:space="preserve">                                                                                                                                </w:t>
            </w:r>
            <w:hyperlink r:id="rId16" w:history="1">
              <w:r w:rsidRPr="00043148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Август</w:t>
              </w:r>
            </w:hyperlink>
          </w:p>
        </w:tc>
      </w:tr>
      <w:tr w:rsidR="00043148" w:rsidRPr="00043148" w:rsidTr="0035350B">
        <w:tc>
          <w:tcPr>
            <w:tcW w:w="879" w:type="pc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1597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97" w:type="pct"/>
            <w:gridSpan w:val="2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927" w:type="pc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Развитие творческих способностей детей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Повышение педагогической грамотности родителей в художественно – эстетическом воспитании детей.</w:t>
            </w:r>
          </w:p>
        </w:tc>
        <w:tc>
          <w:tcPr>
            <w:tcW w:w="927" w:type="pct"/>
            <w:vMerge w:val="restart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Воспитатель:</w:t>
            </w:r>
          </w:p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43148">
              <w:rPr>
                <w:rFonts w:ascii="Times New Roman" w:hAnsi="Times New Roman"/>
                <w:sz w:val="24"/>
                <w:szCs w:val="24"/>
              </w:rPr>
              <w:t>Прейс</w:t>
            </w:r>
            <w:proofErr w:type="spellEnd"/>
            <w:r w:rsidRPr="00043148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Безопасность на воде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Инструктаж родителей по вопросу безопасности детей на воде  в летний период.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Папка передвижка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Привлечение родительского интереса к здоровому образу жизни.</w:t>
            </w:r>
            <w:r w:rsidRPr="00043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Пропаганда здорового образа жизни.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43148" w:rsidRPr="00043148" w:rsidTr="0035350B">
        <w:tc>
          <w:tcPr>
            <w:tcW w:w="879" w:type="pct"/>
            <w:shd w:val="clear" w:color="auto" w:fill="auto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sz w:val="24"/>
                <w:szCs w:val="24"/>
              </w:rPr>
              <w:t>Ребенок на дороге</w:t>
            </w:r>
          </w:p>
        </w:tc>
        <w:tc>
          <w:tcPr>
            <w:tcW w:w="1597" w:type="pct"/>
            <w:gridSpan w:val="2"/>
            <w:shd w:val="clear" w:color="auto" w:fill="auto"/>
          </w:tcPr>
          <w:p w:rsidR="00043148" w:rsidRPr="00043148" w:rsidRDefault="00043148" w:rsidP="00043148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1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Реализация единого воспитательного подхода при обучении ребенка правилам дорожного движения в детском саду и дома.</w:t>
            </w:r>
          </w:p>
        </w:tc>
        <w:tc>
          <w:tcPr>
            <w:tcW w:w="927" w:type="pct"/>
            <w:vMerge/>
          </w:tcPr>
          <w:p w:rsidR="00043148" w:rsidRPr="00043148" w:rsidRDefault="00043148" w:rsidP="0004314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43148" w:rsidRPr="00043148" w:rsidRDefault="00043148" w:rsidP="000431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148" w:rsidRPr="00043148" w:rsidRDefault="00043148" w:rsidP="000431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148" w:rsidRPr="00043148" w:rsidRDefault="00043148" w:rsidP="000431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148" w:rsidRPr="00043148" w:rsidRDefault="00043148" w:rsidP="000431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148" w:rsidRPr="00043148" w:rsidRDefault="00043148" w:rsidP="000431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148" w:rsidRPr="00043148" w:rsidRDefault="00043148" w:rsidP="000431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148" w:rsidRPr="00043148" w:rsidRDefault="00043148" w:rsidP="000431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43148" w:rsidRPr="00043148" w:rsidRDefault="00043148" w:rsidP="0004314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3148" w:rsidRPr="00043148" w:rsidRDefault="00043148" w:rsidP="00043148">
      <w:pPr>
        <w:rPr>
          <w:rFonts w:ascii="Times New Roman" w:eastAsia="Calibri" w:hAnsi="Times New Roman" w:cs="Times New Roman"/>
          <w:sz w:val="28"/>
          <w:szCs w:val="28"/>
        </w:rPr>
      </w:pPr>
    </w:p>
    <w:p w:rsidR="00043148" w:rsidRPr="00043148" w:rsidRDefault="00043148" w:rsidP="00043148">
      <w:pPr>
        <w:rPr>
          <w:rFonts w:ascii="Times New Roman" w:eastAsia="Calibri" w:hAnsi="Times New Roman" w:cs="Times New Roman"/>
          <w:sz w:val="28"/>
          <w:szCs w:val="28"/>
        </w:rPr>
      </w:pPr>
    </w:p>
    <w:p w:rsidR="001C71CB" w:rsidRDefault="001C71CB"/>
    <w:sectPr w:rsidR="001C71CB" w:rsidSect="0004314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6F9D"/>
    <w:multiLevelType w:val="multilevel"/>
    <w:tmpl w:val="2FD4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BC4469"/>
    <w:multiLevelType w:val="hybridMultilevel"/>
    <w:tmpl w:val="913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70F"/>
    <w:rsid w:val="00043148"/>
    <w:rsid w:val="001C71CB"/>
    <w:rsid w:val="0064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EB643"/>
  <w15:chartTrackingRefBased/>
  <w15:docId w15:val="{A7257E52-215B-4808-BD8B-FFC33FC30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39"/>
    <w:rsid w:val="000431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43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fopdo.ru/plan-vospitatelja-na-dekabr-vo-vtoroj-gruppe-rannego-vozrasta/" TargetMode="External"/><Relationship Id="rId13" Type="http://schemas.openxmlformats.org/officeDocument/2006/relationships/hyperlink" Target="https://planfopdo.ru/plan-vospitatelja-na-maj-vo-vtoroj-gruppe-rannego-vozrasta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lanfopdo.ru/plan-vospitatelja-na-nojabr-vo-vtoroj-gruppe-rannego-vozrasta/" TargetMode="External"/><Relationship Id="rId12" Type="http://schemas.openxmlformats.org/officeDocument/2006/relationships/hyperlink" Target="https://planfopdo.ru/plan-vospitatelja-na-aprel-vo-vtoroj-gruppe-rannego-vozrasta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lanfopdo.ru/plan-vospitatelja-na-avgust-vo-vtoroj-gruppe-rannego-vozrast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lanfopdo.ru/plan-vospitatelja-na-oktjabr-vo-vtoroj-gruppe-rannego-vozrasta/" TargetMode="External"/><Relationship Id="rId11" Type="http://schemas.openxmlformats.org/officeDocument/2006/relationships/hyperlink" Target="https://planfopdo.ru/plan-vospitatelja-na-mart-vo-vtoroj-gruppe-rannego-vozrasta/" TargetMode="External"/><Relationship Id="rId5" Type="http://schemas.openxmlformats.org/officeDocument/2006/relationships/hyperlink" Target="https://planfopdo.ru/plan-vospitatelja-na-sentjabr-vo-vtoroj-gruppe-rannego-vozrasta/" TargetMode="External"/><Relationship Id="rId15" Type="http://schemas.openxmlformats.org/officeDocument/2006/relationships/hyperlink" Target="https://planfopdo.ru/plan-vospitatelja-na-ijul-vo-vtoroj-gruppe-rannego-vozrasta/" TargetMode="External"/><Relationship Id="rId10" Type="http://schemas.openxmlformats.org/officeDocument/2006/relationships/hyperlink" Target="https://planfopdo.ru/plan-vospitatelja-na-fevral-vo-vtoroj-gruppe-rannego-vozras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anfopdo.ru/plan-vospitatelja-na-janvar-vo-vtoroj-gruppe-rannego-vozrasta/" TargetMode="External"/><Relationship Id="rId14" Type="http://schemas.openxmlformats.org/officeDocument/2006/relationships/hyperlink" Target="https://planfopdo.ru/plan-vospitatelja-na-ijun-vo-vtoroj-gruppe-rannego-vozras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1534</Words>
  <Characters>8746</Characters>
  <Application>Microsoft Office Word</Application>
  <DocSecurity>0</DocSecurity>
  <Lines>72</Lines>
  <Paragraphs>20</Paragraphs>
  <ScaleCrop>false</ScaleCrop>
  <Company/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2025-12-10T11:36:00Z</dcterms:created>
  <dcterms:modified xsi:type="dcterms:W3CDTF">2025-12-10T11:39:00Z</dcterms:modified>
</cp:coreProperties>
</file>